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E4E" w:rsidRPr="00966E4E" w:rsidRDefault="00966E4E" w:rsidP="00966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6E4E">
        <w:rPr>
          <w:rFonts w:ascii="Times New Roman" w:eastAsia="Times New Roman" w:hAnsi="Times New Roman" w:cs="Times New Roman"/>
          <w:b/>
          <w:sz w:val="24"/>
          <w:szCs w:val="24"/>
        </w:rPr>
        <w:t>ВСЕРОССИЙСКАЯ ОЛИМПИАДА ШКОЛЬНИКОВ</w:t>
      </w:r>
    </w:p>
    <w:p w:rsidR="00966E4E" w:rsidRPr="00966E4E" w:rsidRDefault="00966E4E" w:rsidP="00966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6E4E">
        <w:rPr>
          <w:rFonts w:ascii="Times New Roman" w:eastAsia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ФИЗИКЕ</w:t>
      </w:r>
      <w:r w:rsidRPr="00966E4E">
        <w:rPr>
          <w:rFonts w:ascii="Times New Roman" w:eastAsia="Times New Roman" w:hAnsi="Times New Roman" w:cs="Times New Roman"/>
          <w:b/>
          <w:sz w:val="24"/>
          <w:szCs w:val="24"/>
        </w:rPr>
        <w:t>. 2019-2020 уч. г.</w:t>
      </w:r>
    </w:p>
    <w:p w:rsidR="00966E4E" w:rsidRPr="00966E4E" w:rsidRDefault="00966E4E" w:rsidP="00966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6E4E">
        <w:rPr>
          <w:rFonts w:ascii="Times New Roman" w:eastAsia="Times New Roman" w:hAnsi="Times New Roman" w:cs="Times New Roman"/>
          <w:b/>
          <w:sz w:val="24"/>
          <w:szCs w:val="24"/>
        </w:rPr>
        <w:t xml:space="preserve">ШКОЛЬНЫЙ ЭТАП.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Pr="00966E4E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</w:t>
      </w:r>
    </w:p>
    <w:p w:rsidR="00966E4E" w:rsidRPr="00966E4E" w:rsidRDefault="006A1E3A" w:rsidP="00966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Ключ</w:t>
      </w:r>
    </w:p>
    <w:p w:rsidR="00966E4E" w:rsidRPr="00966E4E" w:rsidRDefault="00127334" w:rsidP="00966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Максимальный балл – 50 </w:t>
      </w:r>
    </w:p>
    <w:p w:rsidR="00365ADD" w:rsidRPr="009E3AB7" w:rsidRDefault="00365ADD" w:rsidP="00842D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Задача 1</w:t>
      </w:r>
    </w:p>
    <w:p w:rsidR="00842D30" w:rsidRPr="00A37C3D" w:rsidRDefault="00842D30" w:rsidP="00842D30">
      <w:pPr>
        <w:pStyle w:val="a3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Путешественник добирался из города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 до города Б сначала на поезде, а потом на верблюде. Какой была средняя скорость путешественника, если две трети пути он проехал на поезде, а одну треть пути – на верблюде? Скорость поезда </w:t>
      </w:r>
      <w:smartTag w:uri="urn:schemas-microsoft-com:office:smarttags" w:element="metricconverter">
        <w:smartTagPr>
          <w:attr w:name="ProductID" w:val="90 км/ч"/>
        </w:smartTagPr>
        <w:r>
          <w:rPr>
            <w:rFonts w:ascii="Times New Roman" w:hAnsi="Times New Roman"/>
            <w:sz w:val="24"/>
            <w:szCs w:val="24"/>
          </w:rPr>
          <w:t>90 км/ч</w:t>
        </w:r>
      </w:smartTag>
      <w:r>
        <w:rPr>
          <w:rFonts w:ascii="Times New Roman" w:hAnsi="Times New Roman"/>
          <w:sz w:val="24"/>
          <w:szCs w:val="24"/>
        </w:rPr>
        <w:t xml:space="preserve">, скорость верблюда </w:t>
      </w:r>
      <w:smartTag w:uri="urn:schemas-microsoft-com:office:smarttags" w:element="metricconverter">
        <w:smartTagPr>
          <w:attr w:name="ProductID" w:val="15 км/ч"/>
        </w:smartTagPr>
        <w:r>
          <w:rPr>
            <w:rFonts w:ascii="Times New Roman" w:hAnsi="Times New Roman"/>
            <w:sz w:val="24"/>
            <w:szCs w:val="24"/>
          </w:rPr>
          <w:t>15 км/ч</w:t>
        </w:r>
      </w:smartTag>
      <w:r>
        <w:rPr>
          <w:rFonts w:ascii="Times New Roman" w:hAnsi="Times New Roman"/>
          <w:sz w:val="24"/>
          <w:szCs w:val="24"/>
        </w:rPr>
        <w:t>.</w:t>
      </w:r>
    </w:p>
    <w:p w:rsidR="00842D30" w:rsidRPr="009E6286" w:rsidRDefault="00842D30" w:rsidP="00842D30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9E6286">
        <w:rPr>
          <w:rFonts w:ascii="Times New Roman" w:hAnsi="Times New Roman"/>
          <w:i/>
          <w:sz w:val="24"/>
          <w:szCs w:val="24"/>
        </w:rPr>
        <w:t>Решение.</w:t>
      </w:r>
    </w:p>
    <w:p w:rsidR="00842D30" w:rsidRPr="0012338A" w:rsidRDefault="00842D30" w:rsidP="00842D30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12338A">
        <w:rPr>
          <w:rFonts w:ascii="Times New Roman" w:hAnsi="Times New Roman"/>
          <w:sz w:val="24"/>
          <w:szCs w:val="24"/>
        </w:rPr>
        <w:t xml:space="preserve">Обозначим расстояние между пунктами через s. </w:t>
      </w:r>
    </w:p>
    <w:p w:rsidR="00842D30" w:rsidRPr="0012338A" w:rsidRDefault="00842D30" w:rsidP="00842D30">
      <w:pPr>
        <w:pStyle w:val="a3"/>
        <w:tabs>
          <w:tab w:val="left" w:pos="284"/>
        </w:tabs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12338A">
        <w:rPr>
          <w:rFonts w:ascii="Times New Roman" w:hAnsi="Times New Roman"/>
          <w:sz w:val="24"/>
          <w:szCs w:val="24"/>
        </w:rPr>
        <w:t>Тогд</w:t>
      </w:r>
      <w:r>
        <w:rPr>
          <w:rFonts w:ascii="Times New Roman" w:hAnsi="Times New Roman"/>
          <w:sz w:val="24"/>
          <w:szCs w:val="24"/>
        </w:rPr>
        <w:t>а время движения на поезде</w:t>
      </w:r>
      <w:r w:rsidRPr="0012338A">
        <w:rPr>
          <w:rFonts w:ascii="Times New Roman" w:hAnsi="Times New Roman"/>
          <w:sz w:val="24"/>
          <w:szCs w:val="24"/>
        </w:rPr>
        <w:t xml:space="preserve">: </w:t>
      </w:r>
      <w:r w:rsidRPr="0012338A">
        <w:rPr>
          <w:rFonts w:ascii="Times New Roman" w:hAnsi="Times New Roman"/>
          <w:position w:val="-30"/>
          <w:sz w:val="24"/>
          <w:szCs w:val="24"/>
        </w:rPr>
        <w:object w:dxaOrig="140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75pt;height:35.25pt" o:ole="">
            <v:imagedata r:id="rId6" o:title=""/>
          </v:shape>
          <o:OLEObject Type="Embed" ProgID="Equation.3" ShapeID="_x0000_i1025" DrawAspect="Content" ObjectID="_1631605721" r:id="rId7"/>
        </w:object>
      </w:r>
    </w:p>
    <w:p w:rsidR="00842D30" w:rsidRPr="0012338A" w:rsidRDefault="00842D30" w:rsidP="00842D30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Время движения на верблюде</w:t>
      </w:r>
      <w:r w:rsidRPr="0012338A">
        <w:rPr>
          <w:rFonts w:ascii="Times New Roman" w:hAnsi="Times New Roman"/>
          <w:sz w:val="24"/>
          <w:szCs w:val="24"/>
        </w:rPr>
        <w:t xml:space="preserve">: </w:t>
      </w:r>
      <w:r w:rsidRPr="0012338A">
        <w:rPr>
          <w:rFonts w:ascii="Times New Roman" w:hAnsi="Times New Roman"/>
          <w:position w:val="-30"/>
          <w:sz w:val="24"/>
          <w:szCs w:val="24"/>
        </w:rPr>
        <w:object w:dxaOrig="1480" w:dyaOrig="700">
          <v:shape id="_x0000_i1026" type="#_x0000_t75" style="width:74.25pt;height:35.25pt" o:ole="">
            <v:imagedata r:id="rId8" o:title=""/>
          </v:shape>
          <o:OLEObject Type="Embed" ProgID="Equation.3" ShapeID="_x0000_i1026" DrawAspect="Content" ObjectID="_1631605722" r:id="rId9"/>
        </w:object>
      </w:r>
    </w:p>
    <w:p w:rsidR="00842D30" w:rsidRPr="0012338A" w:rsidRDefault="00842D30" w:rsidP="00842D30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12338A">
        <w:rPr>
          <w:rFonts w:ascii="Times New Roman" w:hAnsi="Times New Roman"/>
          <w:sz w:val="24"/>
          <w:szCs w:val="24"/>
        </w:rPr>
        <w:t xml:space="preserve">На весь путь будет затрачено время: </w:t>
      </w:r>
      <w:r w:rsidRPr="0012338A">
        <w:rPr>
          <w:rFonts w:ascii="Times New Roman" w:hAnsi="Times New Roman"/>
          <w:position w:val="-30"/>
          <w:sz w:val="24"/>
          <w:szCs w:val="24"/>
        </w:rPr>
        <w:object w:dxaOrig="3480" w:dyaOrig="680">
          <v:shape id="_x0000_i1027" type="#_x0000_t75" style="width:191.25pt;height:37.5pt" o:ole="">
            <v:imagedata r:id="rId10" o:title=""/>
          </v:shape>
          <o:OLEObject Type="Embed" ProgID="Equation.3" ShapeID="_x0000_i1027" DrawAspect="Content" ObjectID="_1631605723" r:id="rId11"/>
        </w:object>
      </w:r>
    </w:p>
    <w:p w:rsidR="00842D30" w:rsidRPr="0012338A" w:rsidRDefault="00842D30" w:rsidP="00842D30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12338A">
        <w:rPr>
          <w:rFonts w:ascii="Times New Roman" w:hAnsi="Times New Roman"/>
          <w:sz w:val="24"/>
          <w:szCs w:val="24"/>
        </w:rPr>
        <w:t xml:space="preserve">Средняя скорость на всем пути: </w:t>
      </w:r>
      <w:r w:rsidRPr="0012338A">
        <w:rPr>
          <w:rFonts w:ascii="Times New Roman" w:hAnsi="Times New Roman"/>
          <w:position w:val="-60"/>
          <w:sz w:val="24"/>
          <w:szCs w:val="24"/>
        </w:rPr>
        <w:object w:dxaOrig="2820" w:dyaOrig="980">
          <v:shape id="_x0000_i1028" type="#_x0000_t75" style="width:154.5pt;height:54pt" o:ole="">
            <v:imagedata r:id="rId12" o:title=""/>
          </v:shape>
          <o:OLEObject Type="Embed" ProgID="Equation.3" ShapeID="_x0000_i1028" DrawAspect="Content" ObjectID="_1631605724" r:id="rId13"/>
        </w:object>
      </w:r>
    </w:p>
    <w:p w:rsidR="00842D30" w:rsidRPr="0012338A" w:rsidRDefault="00842D30" w:rsidP="00842D30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12338A">
        <w:rPr>
          <w:rFonts w:ascii="Times New Roman" w:hAnsi="Times New Roman"/>
          <w:position w:val="-24"/>
          <w:sz w:val="24"/>
          <w:szCs w:val="24"/>
        </w:rPr>
        <w:object w:dxaOrig="1520" w:dyaOrig="620">
          <v:shape id="_x0000_i1029" type="#_x0000_t75" style="width:83.25pt;height:34.5pt" o:ole="">
            <v:imagedata r:id="rId14" o:title=""/>
          </v:shape>
          <o:OLEObject Type="Embed" ProgID="Equation.3" ShapeID="_x0000_i1029" DrawAspect="Content" ObjectID="_1631605725" r:id="rId15"/>
        </w:object>
      </w:r>
    </w:p>
    <w:p w:rsidR="00842D30" w:rsidRPr="008A2C52" w:rsidRDefault="00842D30" w:rsidP="00842D30">
      <w:pPr>
        <w:pStyle w:val="a3"/>
        <w:shd w:val="clear" w:color="auto" w:fill="FFFFFF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8A2C52">
        <w:rPr>
          <w:rFonts w:ascii="Times New Roman" w:hAnsi="Times New Roman"/>
          <w:i/>
          <w:iCs/>
          <w:spacing w:val="-2"/>
          <w:sz w:val="24"/>
          <w:szCs w:val="24"/>
        </w:rPr>
        <w:t>Критерии оценивания</w:t>
      </w:r>
      <w:r>
        <w:rPr>
          <w:rFonts w:ascii="Times New Roman" w:hAnsi="Times New Roman"/>
          <w:i/>
          <w:iCs/>
          <w:spacing w:val="-2"/>
          <w:sz w:val="24"/>
          <w:szCs w:val="24"/>
        </w:rPr>
        <w:t>:</w:t>
      </w:r>
    </w:p>
    <w:p w:rsidR="00842D30" w:rsidRPr="008A2C52" w:rsidRDefault="00842D30" w:rsidP="00842D30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8A2C52">
        <w:rPr>
          <w:rFonts w:ascii="Times New Roman" w:hAnsi="Times New Roman"/>
          <w:i/>
          <w:sz w:val="24"/>
          <w:szCs w:val="24"/>
        </w:rPr>
        <w:t>Запись формулы нахождения времени на перв</w:t>
      </w:r>
      <w:r>
        <w:rPr>
          <w:rFonts w:ascii="Times New Roman" w:hAnsi="Times New Roman"/>
          <w:i/>
          <w:sz w:val="24"/>
          <w:szCs w:val="24"/>
        </w:rPr>
        <w:t xml:space="preserve">ом этапе </w:t>
      </w:r>
      <w:r w:rsidRPr="008A2C52">
        <w:rPr>
          <w:rFonts w:ascii="Times New Roman" w:hAnsi="Times New Roman"/>
          <w:i/>
          <w:sz w:val="24"/>
          <w:szCs w:val="24"/>
        </w:rPr>
        <w:t>пути – 1 балл</w:t>
      </w:r>
    </w:p>
    <w:p w:rsidR="00842D30" w:rsidRPr="008A2C52" w:rsidRDefault="00842D30" w:rsidP="00842D30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8A2C52">
        <w:rPr>
          <w:rFonts w:ascii="Times New Roman" w:hAnsi="Times New Roman"/>
          <w:i/>
          <w:sz w:val="24"/>
          <w:szCs w:val="24"/>
        </w:rPr>
        <w:t>Запись формулы нахождения времени на втор</w:t>
      </w:r>
      <w:r>
        <w:rPr>
          <w:rFonts w:ascii="Times New Roman" w:hAnsi="Times New Roman"/>
          <w:i/>
          <w:sz w:val="24"/>
          <w:szCs w:val="24"/>
        </w:rPr>
        <w:t xml:space="preserve">ом этапе движения </w:t>
      </w:r>
      <w:r w:rsidRPr="008A2C52">
        <w:rPr>
          <w:rFonts w:ascii="Times New Roman" w:hAnsi="Times New Roman"/>
          <w:i/>
          <w:sz w:val="24"/>
          <w:szCs w:val="24"/>
        </w:rPr>
        <w:t xml:space="preserve"> – 1балл</w:t>
      </w:r>
    </w:p>
    <w:p w:rsidR="00842D30" w:rsidRPr="008A2C52" w:rsidRDefault="00842D30" w:rsidP="00842D30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8A2C52">
        <w:rPr>
          <w:rFonts w:ascii="Times New Roman" w:hAnsi="Times New Roman"/>
          <w:i/>
          <w:sz w:val="24"/>
          <w:szCs w:val="24"/>
        </w:rPr>
        <w:t>Нахождение всего времени движения – 3 балла</w:t>
      </w:r>
    </w:p>
    <w:p w:rsidR="00842D30" w:rsidRPr="008A2C52" w:rsidRDefault="00842D30" w:rsidP="00842D30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8A2C52">
        <w:rPr>
          <w:rFonts w:ascii="Times New Roman" w:hAnsi="Times New Roman"/>
          <w:i/>
          <w:sz w:val="24"/>
          <w:szCs w:val="24"/>
        </w:rPr>
        <w:t>Вывод расчетной формулы для нахождения средней скорости</w:t>
      </w:r>
      <w:r>
        <w:rPr>
          <w:rFonts w:ascii="Times New Roman" w:hAnsi="Times New Roman"/>
          <w:i/>
          <w:sz w:val="24"/>
          <w:szCs w:val="24"/>
        </w:rPr>
        <w:t xml:space="preserve"> (запись формулы в общем виде, без промежуточных вычислений) </w:t>
      </w:r>
      <w:r w:rsidRPr="008A2C52">
        <w:rPr>
          <w:rFonts w:ascii="Times New Roman" w:hAnsi="Times New Roman"/>
          <w:i/>
          <w:sz w:val="24"/>
          <w:szCs w:val="24"/>
        </w:rPr>
        <w:t xml:space="preserve"> – 3 балла</w:t>
      </w:r>
    </w:p>
    <w:p w:rsidR="00842D30" w:rsidRPr="00127334" w:rsidRDefault="00842D30" w:rsidP="00966E4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8A2C52">
        <w:rPr>
          <w:rFonts w:ascii="Times New Roman" w:hAnsi="Times New Roman"/>
          <w:i/>
          <w:sz w:val="24"/>
          <w:szCs w:val="24"/>
        </w:rPr>
        <w:t>Математические расчеты – 2 балл</w:t>
      </w:r>
      <w:r>
        <w:rPr>
          <w:rFonts w:ascii="Times New Roman" w:hAnsi="Times New Roman"/>
          <w:i/>
          <w:sz w:val="24"/>
          <w:szCs w:val="24"/>
        </w:rPr>
        <w:t>а</w:t>
      </w:r>
      <w:r w:rsidRPr="008A2C52">
        <w:rPr>
          <w:rFonts w:ascii="Times New Roman" w:hAnsi="Times New Roman"/>
          <w:i/>
          <w:sz w:val="24"/>
          <w:szCs w:val="24"/>
        </w:rPr>
        <w:t>.</w:t>
      </w:r>
    </w:p>
    <w:p w:rsidR="00127334" w:rsidRDefault="00842D30" w:rsidP="00127334">
      <w:pPr>
        <w:spacing w:after="0" w:line="240" w:lineRule="auto"/>
        <w:rPr>
          <w:rFonts w:ascii="Times New Roman" w:hAnsi="Times New Roman"/>
          <w:i/>
          <w:iCs/>
          <w:spacing w:val="-2"/>
          <w:sz w:val="24"/>
          <w:szCs w:val="24"/>
        </w:rPr>
      </w:pPr>
      <w:r>
        <w:rPr>
          <w:noProof/>
        </w:rPr>
        <w:drawing>
          <wp:inline distT="0" distB="0" distL="0" distR="0">
            <wp:extent cx="5940425" cy="4017403"/>
            <wp:effectExtent l="19050" t="0" r="3175" b="0"/>
            <wp:docPr id="1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017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2D30" w:rsidRPr="008A2C52" w:rsidRDefault="00842D30" w:rsidP="001273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A2C52">
        <w:rPr>
          <w:rFonts w:ascii="Times New Roman" w:hAnsi="Times New Roman"/>
          <w:i/>
          <w:iCs/>
          <w:spacing w:val="-2"/>
          <w:sz w:val="24"/>
          <w:szCs w:val="24"/>
        </w:rPr>
        <w:t>Критерии оценивания</w:t>
      </w:r>
      <w:r>
        <w:rPr>
          <w:rFonts w:ascii="Times New Roman" w:hAnsi="Times New Roman"/>
          <w:i/>
          <w:iCs/>
          <w:spacing w:val="-2"/>
          <w:sz w:val="24"/>
          <w:szCs w:val="24"/>
        </w:rPr>
        <w:t>:</w:t>
      </w:r>
    </w:p>
    <w:p w:rsidR="00842D30" w:rsidRPr="008A2C52" w:rsidRDefault="00842D30" w:rsidP="00842D30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Рисунок с изображением сил</w:t>
      </w:r>
      <w:r w:rsidRPr="008A2C52">
        <w:rPr>
          <w:rFonts w:ascii="Times New Roman" w:hAnsi="Times New Roman"/>
          <w:i/>
          <w:sz w:val="24"/>
          <w:szCs w:val="24"/>
        </w:rPr>
        <w:t xml:space="preserve"> – 1 балл</w:t>
      </w:r>
    </w:p>
    <w:p w:rsidR="00842D30" w:rsidRPr="008A2C52" w:rsidRDefault="00842D30" w:rsidP="00842D30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Уравнение в проекциях </w:t>
      </w:r>
      <w:proofErr w:type="gramStart"/>
      <w:r>
        <w:rPr>
          <w:rFonts w:ascii="Times New Roman" w:hAnsi="Times New Roman"/>
          <w:i/>
          <w:sz w:val="24"/>
          <w:szCs w:val="24"/>
        </w:rPr>
        <w:t>на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ОХ и ОУ  – 2 +2 </w:t>
      </w:r>
      <w:r w:rsidRPr="008A2C52">
        <w:rPr>
          <w:rFonts w:ascii="Times New Roman" w:hAnsi="Times New Roman"/>
          <w:i/>
          <w:sz w:val="24"/>
          <w:szCs w:val="24"/>
        </w:rPr>
        <w:t>балл</w:t>
      </w:r>
      <w:r>
        <w:rPr>
          <w:rFonts w:ascii="Times New Roman" w:hAnsi="Times New Roman"/>
          <w:i/>
          <w:sz w:val="24"/>
          <w:szCs w:val="24"/>
        </w:rPr>
        <w:t>а</w:t>
      </w:r>
    </w:p>
    <w:p w:rsidR="00842D30" w:rsidRDefault="00842D30" w:rsidP="00842D30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Запись формулы силы трения  – 1 балл</w:t>
      </w:r>
    </w:p>
    <w:p w:rsidR="00842D30" w:rsidRPr="008A2C52" w:rsidRDefault="00842D30" w:rsidP="00842D30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8A2C52">
        <w:rPr>
          <w:rFonts w:ascii="Times New Roman" w:hAnsi="Times New Roman"/>
          <w:i/>
          <w:sz w:val="24"/>
          <w:szCs w:val="24"/>
        </w:rPr>
        <w:t>Вывод расчетной формулы для</w:t>
      </w:r>
      <w:r w:rsidR="00390C9C">
        <w:rPr>
          <w:rFonts w:ascii="Times New Roman" w:hAnsi="Times New Roman"/>
          <w:i/>
          <w:sz w:val="24"/>
          <w:szCs w:val="24"/>
        </w:rPr>
        <w:t xml:space="preserve"> вычисления коэффициента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390C9C">
        <w:rPr>
          <w:rFonts w:ascii="Times New Roman" w:hAnsi="Times New Roman"/>
          <w:i/>
          <w:sz w:val="24"/>
          <w:szCs w:val="24"/>
        </w:rPr>
        <w:t xml:space="preserve"> – 2</w:t>
      </w:r>
      <w:r w:rsidRPr="008A2C52">
        <w:rPr>
          <w:rFonts w:ascii="Times New Roman" w:hAnsi="Times New Roman"/>
          <w:i/>
          <w:sz w:val="24"/>
          <w:szCs w:val="24"/>
        </w:rPr>
        <w:t xml:space="preserve"> балла</w:t>
      </w:r>
    </w:p>
    <w:p w:rsidR="00842D30" w:rsidRPr="008A2C52" w:rsidRDefault="00842D30" w:rsidP="00842D30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8A2C52">
        <w:rPr>
          <w:rFonts w:ascii="Times New Roman" w:hAnsi="Times New Roman"/>
          <w:i/>
          <w:sz w:val="24"/>
          <w:szCs w:val="24"/>
        </w:rPr>
        <w:t>Математические расчеты – 2 балл</w:t>
      </w:r>
      <w:r>
        <w:rPr>
          <w:rFonts w:ascii="Times New Roman" w:hAnsi="Times New Roman"/>
          <w:i/>
          <w:sz w:val="24"/>
          <w:szCs w:val="24"/>
        </w:rPr>
        <w:t>а</w:t>
      </w:r>
      <w:r w:rsidRPr="008A2C52">
        <w:rPr>
          <w:rFonts w:ascii="Times New Roman" w:hAnsi="Times New Roman"/>
          <w:i/>
          <w:sz w:val="24"/>
          <w:szCs w:val="24"/>
        </w:rPr>
        <w:t>.</w:t>
      </w:r>
    </w:p>
    <w:p w:rsidR="00842D30" w:rsidRDefault="00842D30" w:rsidP="00966E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27334" w:rsidRPr="00966E4E" w:rsidRDefault="00127334" w:rsidP="00966E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6122" w:rsidRPr="00166122" w:rsidRDefault="00365ADD" w:rsidP="001661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Задача 3</w:t>
      </w:r>
    </w:p>
    <w:p w:rsidR="00166122" w:rsidRDefault="00166122" w:rsidP="001661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0C9C">
        <w:rPr>
          <w:rFonts w:ascii="Times New Roman" w:hAnsi="Times New Roman" w:cs="Times New Roman"/>
          <w:sz w:val="24"/>
          <w:szCs w:val="24"/>
        </w:rPr>
        <w:t>В электрическом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0C9C">
        <w:rPr>
          <w:rFonts w:ascii="Times New Roman" w:hAnsi="Times New Roman" w:cs="Times New Roman"/>
          <w:sz w:val="24"/>
          <w:szCs w:val="24"/>
        </w:rPr>
        <w:t>чайнике 1 литр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0C9C">
        <w:rPr>
          <w:rFonts w:ascii="Times New Roman" w:hAnsi="Times New Roman" w:cs="Times New Roman"/>
          <w:sz w:val="24"/>
          <w:szCs w:val="24"/>
        </w:rPr>
        <w:t>воды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0C9C">
        <w:rPr>
          <w:rFonts w:ascii="Times New Roman" w:hAnsi="Times New Roman" w:cs="Times New Roman"/>
          <w:sz w:val="24"/>
          <w:szCs w:val="24"/>
        </w:rPr>
        <w:t>нагревается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0C9C">
        <w:rPr>
          <w:rFonts w:ascii="Times New Roman" w:hAnsi="Times New Roman" w:cs="Times New Roman"/>
          <w:sz w:val="24"/>
          <w:szCs w:val="24"/>
        </w:rPr>
        <w:t>на 10 градусов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0C9C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0C9C">
        <w:rPr>
          <w:rFonts w:ascii="Times New Roman" w:hAnsi="Times New Roman" w:cs="Times New Roman"/>
          <w:sz w:val="24"/>
          <w:szCs w:val="24"/>
        </w:rPr>
        <w:t>1 минуту.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0C9C">
        <w:rPr>
          <w:rFonts w:ascii="Times New Roman" w:hAnsi="Times New Roman" w:cs="Times New Roman"/>
          <w:sz w:val="24"/>
          <w:szCs w:val="24"/>
        </w:rPr>
        <w:t>какое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0C9C">
        <w:rPr>
          <w:rFonts w:ascii="Times New Roman" w:hAnsi="Times New Roman" w:cs="Times New Roman"/>
          <w:sz w:val="24"/>
          <w:szCs w:val="24"/>
        </w:rPr>
        <w:t>время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0C9C">
        <w:rPr>
          <w:rFonts w:ascii="Times New Roman" w:hAnsi="Times New Roman" w:cs="Times New Roman"/>
          <w:sz w:val="24"/>
          <w:szCs w:val="24"/>
        </w:rPr>
        <w:t>нагреются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0C9C"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0C9C">
        <w:rPr>
          <w:rFonts w:ascii="Times New Roman" w:hAnsi="Times New Roman" w:cs="Times New Roman"/>
          <w:sz w:val="24"/>
          <w:szCs w:val="24"/>
        </w:rPr>
        <w:t>кипения 500 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0C9C">
        <w:rPr>
          <w:rFonts w:ascii="Times New Roman" w:hAnsi="Times New Roman" w:cs="Times New Roman"/>
          <w:sz w:val="24"/>
          <w:szCs w:val="24"/>
        </w:rPr>
        <w:t>воды, взятые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90C9C"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0C9C">
        <w:rPr>
          <w:rFonts w:ascii="Times New Roman" w:hAnsi="Times New Roman" w:cs="Times New Roman"/>
          <w:sz w:val="24"/>
          <w:szCs w:val="24"/>
        </w:rPr>
        <w:t>ведра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0C9C">
        <w:rPr>
          <w:rFonts w:ascii="Times New Roman" w:hAnsi="Times New Roman" w:cs="Times New Roman"/>
          <w:sz w:val="24"/>
          <w:szCs w:val="24"/>
        </w:rPr>
        <w:t>со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0C9C">
        <w:rPr>
          <w:rFonts w:ascii="Times New Roman" w:hAnsi="Times New Roman" w:cs="Times New Roman"/>
          <w:sz w:val="24"/>
          <w:szCs w:val="24"/>
        </w:rPr>
        <w:t>смесью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0C9C">
        <w:rPr>
          <w:rFonts w:ascii="Times New Roman" w:hAnsi="Times New Roman" w:cs="Times New Roman"/>
          <w:sz w:val="24"/>
          <w:szCs w:val="24"/>
        </w:rPr>
        <w:t>воды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0C9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0C9C">
        <w:rPr>
          <w:rFonts w:ascii="Times New Roman" w:hAnsi="Times New Roman" w:cs="Times New Roman"/>
          <w:sz w:val="24"/>
          <w:szCs w:val="24"/>
        </w:rPr>
        <w:t>льда? Потерями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0C9C">
        <w:rPr>
          <w:rFonts w:ascii="Times New Roman" w:hAnsi="Times New Roman" w:cs="Times New Roman"/>
          <w:sz w:val="24"/>
          <w:szCs w:val="24"/>
        </w:rPr>
        <w:t>теплоты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0C9C">
        <w:rPr>
          <w:rFonts w:ascii="Times New Roman" w:hAnsi="Times New Roman" w:cs="Times New Roman"/>
          <w:sz w:val="24"/>
          <w:szCs w:val="24"/>
        </w:rPr>
        <w:t>можно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0C9C">
        <w:rPr>
          <w:rFonts w:ascii="Times New Roman" w:hAnsi="Times New Roman" w:cs="Times New Roman"/>
          <w:sz w:val="24"/>
          <w:szCs w:val="24"/>
        </w:rPr>
        <w:t>пренебречь. Плотность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0C9C">
        <w:rPr>
          <w:rFonts w:ascii="Times New Roman" w:hAnsi="Times New Roman" w:cs="Times New Roman"/>
          <w:sz w:val="24"/>
          <w:szCs w:val="24"/>
        </w:rPr>
        <w:t xml:space="preserve">воды 1000 кг/м3. </w:t>
      </w:r>
    </w:p>
    <w:p w:rsidR="00166122" w:rsidRDefault="00166122" w:rsidP="001661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6122" w:rsidRDefault="00166122" w:rsidP="001661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0C9C">
        <w:rPr>
          <w:rFonts w:ascii="Times New Roman" w:hAnsi="Times New Roman" w:cs="Times New Roman"/>
          <w:sz w:val="24"/>
          <w:szCs w:val="24"/>
        </w:rPr>
        <w:t xml:space="preserve">Решение. </w:t>
      </w:r>
    </w:p>
    <w:p w:rsidR="00166122" w:rsidRDefault="00166122" w:rsidP="001661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Находим количество теплоты  </w:t>
      </w:r>
      <w:r>
        <w:rPr>
          <w:rFonts w:ascii="Times New Roman" w:hAnsi="Times New Roman" w:cs="Times New Roman"/>
          <w:sz w:val="24"/>
          <w:szCs w:val="24"/>
          <w:lang w:val="en-US"/>
        </w:rPr>
        <w:t>Q</w:t>
      </w:r>
      <w:r>
        <w:rPr>
          <w:rFonts w:ascii="Times New Roman" w:hAnsi="Times New Roman" w:cs="Times New Roman"/>
          <w:sz w:val="24"/>
          <w:szCs w:val="24"/>
        </w:rPr>
        <w:t>=</w:t>
      </w:r>
      <w:r w:rsidRPr="000A0E8A">
        <w:rPr>
          <w:sz w:val="35"/>
          <w:szCs w:val="35"/>
        </w:rPr>
        <w:t xml:space="preserve"> </w:t>
      </w:r>
      <w:r w:rsidRPr="000A0E8A">
        <w:rPr>
          <w:rFonts w:ascii="Times New Roman" w:hAnsi="Times New Roman" w:cs="Times New Roman"/>
          <w:sz w:val="24"/>
          <w:szCs w:val="24"/>
        </w:rPr>
        <w:t>cρV∆t1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0A0E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Оно  равно 42000 Дж</w:t>
      </w:r>
    </w:p>
    <w:p w:rsidR="00166122" w:rsidRDefault="00166122" w:rsidP="001661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Находим мощность чайника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=</w:t>
      </w:r>
      <w:r w:rsidRPr="000A0E8A">
        <w:rPr>
          <w:sz w:val="35"/>
          <w:szCs w:val="35"/>
        </w:rPr>
        <w:t xml:space="preserve"> </w:t>
      </w:r>
      <w:r w:rsidRPr="000A0E8A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0A0E8A">
        <w:rPr>
          <w:rFonts w:ascii="Times New Roman" w:hAnsi="Times New Roman" w:cs="Times New Roman"/>
          <w:sz w:val="24"/>
          <w:szCs w:val="24"/>
        </w:rPr>
        <w:t>/ τ1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0A0E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Она равна 700 Вт</w:t>
      </w:r>
    </w:p>
    <w:p w:rsidR="00166122" w:rsidRPr="00166122" w:rsidRDefault="00166122" w:rsidP="001661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Находим количество теплоты</w:t>
      </w:r>
      <w:r w:rsidRPr="001661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во втором опыте  </w:t>
      </w:r>
      <w:r>
        <w:rPr>
          <w:rFonts w:ascii="Times New Roman" w:hAnsi="Times New Roman" w:cs="Times New Roman"/>
          <w:sz w:val="24"/>
          <w:szCs w:val="24"/>
          <w:lang w:val="en-US"/>
        </w:rPr>
        <w:t>Q</w:t>
      </w:r>
      <w:r>
        <w:rPr>
          <w:rFonts w:ascii="Times New Roman" w:hAnsi="Times New Roman" w:cs="Times New Roman"/>
          <w:sz w:val="24"/>
          <w:szCs w:val="24"/>
        </w:rPr>
        <w:t>=</w:t>
      </w:r>
      <w:r w:rsidRPr="000A0E8A">
        <w:rPr>
          <w:sz w:val="35"/>
          <w:szCs w:val="35"/>
        </w:rPr>
        <w:t xml:space="preserve"> </w:t>
      </w:r>
      <w:r w:rsidRPr="000A0E8A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0A0E8A">
        <w:rPr>
          <w:rFonts w:ascii="Times New Roman" w:hAnsi="Times New Roman" w:cs="Times New Roman"/>
          <w:sz w:val="24"/>
          <w:szCs w:val="24"/>
        </w:rPr>
        <w:t>∆t</w:t>
      </w:r>
      <w:r w:rsidRPr="0016612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0A0E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Оно  равно </w:t>
      </w:r>
      <w:r w:rsidRPr="00166122">
        <w:rPr>
          <w:rFonts w:ascii="Times New Roman" w:hAnsi="Times New Roman" w:cs="Times New Roman"/>
          <w:sz w:val="24"/>
          <w:szCs w:val="24"/>
        </w:rPr>
        <w:t>210</w:t>
      </w:r>
      <w:r>
        <w:rPr>
          <w:rFonts w:ascii="Times New Roman" w:hAnsi="Times New Roman" w:cs="Times New Roman"/>
          <w:sz w:val="24"/>
          <w:szCs w:val="24"/>
        </w:rPr>
        <w:t>000 Дж</w:t>
      </w:r>
    </w:p>
    <w:p w:rsidR="00166122" w:rsidRDefault="00166122" w:rsidP="001661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Находим время </w:t>
      </w:r>
      <w:r w:rsidRPr="00166122">
        <w:rPr>
          <w:rFonts w:ascii="Times New Roman" w:hAnsi="Times New Roman" w:cs="Times New Roman"/>
          <w:sz w:val="24"/>
          <w:szCs w:val="24"/>
        </w:rPr>
        <w:t>τ2</w:t>
      </w:r>
      <w:r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  <w:lang w:val="en-US"/>
        </w:rPr>
        <w:t>Q</w:t>
      </w:r>
      <w:r>
        <w:rPr>
          <w:rFonts w:ascii="Times New Roman" w:hAnsi="Times New Roman" w:cs="Times New Roman"/>
          <w:sz w:val="24"/>
          <w:szCs w:val="24"/>
        </w:rPr>
        <w:t>/Р. Оно равно 5 мин.</w:t>
      </w:r>
    </w:p>
    <w:p w:rsidR="00166122" w:rsidRPr="008A2C52" w:rsidRDefault="00166122" w:rsidP="00166122">
      <w:pPr>
        <w:pStyle w:val="a3"/>
        <w:shd w:val="clear" w:color="auto" w:fill="FFFFFF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8A2C52">
        <w:rPr>
          <w:rFonts w:ascii="Times New Roman" w:hAnsi="Times New Roman"/>
          <w:i/>
          <w:iCs/>
          <w:spacing w:val="-2"/>
          <w:sz w:val="24"/>
          <w:szCs w:val="24"/>
        </w:rPr>
        <w:t>Критерии оценивания</w:t>
      </w:r>
      <w:r>
        <w:rPr>
          <w:rFonts w:ascii="Times New Roman" w:hAnsi="Times New Roman"/>
          <w:i/>
          <w:iCs/>
          <w:spacing w:val="-2"/>
          <w:sz w:val="24"/>
          <w:szCs w:val="24"/>
        </w:rPr>
        <w:t>:</w:t>
      </w:r>
    </w:p>
    <w:p w:rsidR="00166122" w:rsidRDefault="00166122" w:rsidP="00166122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8A2C52">
        <w:rPr>
          <w:rFonts w:ascii="Times New Roman" w:hAnsi="Times New Roman"/>
          <w:i/>
          <w:sz w:val="24"/>
          <w:szCs w:val="24"/>
        </w:rPr>
        <w:t xml:space="preserve">Запись формулы нахождения </w:t>
      </w:r>
      <w:r>
        <w:rPr>
          <w:rFonts w:ascii="Times New Roman" w:hAnsi="Times New Roman"/>
          <w:i/>
          <w:sz w:val="24"/>
          <w:szCs w:val="24"/>
        </w:rPr>
        <w:t xml:space="preserve">количества теплоты </w:t>
      </w:r>
      <w:r w:rsidRPr="008A2C52">
        <w:rPr>
          <w:rFonts w:ascii="Times New Roman" w:hAnsi="Times New Roman"/>
          <w:i/>
          <w:sz w:val="24"/>
          <w:szCs w:val="24"/>
        </w:rPr>
        <w:t>– 1 балл</w:t>
      </w:r>
    </w:p>
    <w:p w:rsidR="00166122" w:rsidRDefault="00166122" w:rsidP="00166122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Вычисление</w:t>
      </w:r>
      <w:r w:rsidRPr="008A2C52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количества теплоты в первом опыте – 2</w:t>
      </w:r>
      <w:r w:rsidRPr="008A2C52">
        <w:rPr>
          <w:rFonts w:ascii="Times New Roman" w:hAnsi="Times New Roman"/>
          <w:i/>
          <w:sz w:val="24"/>
          <w:szCs w:val="24"/>
        </w:rPr>
        <w:t xml:space="preserve"> балл</w:t>
      </w:r>
    </w:p>
    <w:p w:rsidR="00166122" w:rsidRDefault="00166122" w:rsidP="00166122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8A2C52">
        <w:rPr>
          <w:rFonts w:ascii="Times New Roman" w:hAnsi="Times New Roman"/>
          <w:i/>
          <w:sz w:val="24"/>
          <w:szCs w:val="24"/>
        </w:rPr>
        <w:t xml:space="preserve">Запись формулы нахождения </w:t>
      </w:r>
      <w:r>
        <w:rPr>
          <w:rFonts w:ascii="Times New Roman" w:hAnsi="Times New Roman"/>
          <w:i/>
          <w:sz w:val="24"/>
          <w:szCs w:val="24"/>
        </w:rPr>
        <w:t xml:space="preserve">мощности  </w:t>
      </w:r>
      <w:r w:rsidRPr="008A2C52">
        <w:rPr>
          <w:rFonts w:ascii="Times New Roman" w:hAnsi="Times New Roman"/>
          <w:i/>
          <w:sz w:val="24"/>
          <w:szCs w:val="24"/>
        </w:rPr>
        <w:t>– 1 балл</w:t>
      </w:r>
    </w:p>
    <w:p w:rsidR="00166122" w:rsidRDefault="00166122" w:rsidP="00166122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Вычисление</w:t>
      </w:r>
      <w:r w:rsidRPr="008A2C52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мощности </w:t>
      </w:r>
      <w:r w:rsidRPr="008A2C52">
        <w:rPr>
          <w:rFonts w:ascii="Times New Roman" w:hAnsi="Times New Roman"/>
          <w:i/>
          <w:sz w:val="24"/>
          <w:szCs w:val="24"/>
        </w:rPr>
        <w:t xml:space="preserve"> – 1 балл</w:t>
      </w:r>
    </w:p>
    <w:p w:rsidR="00166122" w:rsidRDefault="00166122" w:rsidP="00166122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Вычисление</w:t>
      </w:r>
      <w:r w:rsidRPr="008A2C52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количества теплоты во втором опыте – 2</w:t>
      </w:r>
      <w:r w:rsidRPr="008A2C52">
        <w:rPr>
          <w:rFonts w:ascii="Times New Roman" w:hAnsi="Times New Roman"/>
          <w:i/>
          <w:sz w:val="24"/>
          <w:szCs w:val="24"/>
        </w:rPr>
        <w:t xml:space="preserve"> балл</w:t>
      </w:r>
    </w:p>
    <w:p w:rsidR="00166122" w:rsidRDefault="00166122" w:rsidP="00166122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Выражение времени во втором  опыте – 2</w:t>
      </w:r>
      <w:r w:rsidRPr="008A2C52">
        <w:rPr>
          <w:rFonts w:ascii="Times New Roman" w:hAnsi="Times New Roman"/>
          <w:i/>
          <w:sz w:val="24"/>
          <w:szCs w:val="24"/>
        </w:rPr>
        <w:t xml:space="preserve"> балл</w:t>
      </w:r>
    </w:p>
    <w:p w:rsidR="00166122" w:rsidRDefault="00166122" w:rsidP="00166122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Вычисление</w:t>
      </w:r>
      <w:r w:rsidRPr="008A2C52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времени во втором  опыте</w:t>
      </w:r>
      <w:r w:rsidRPr="008A2C52">
        <w:rPr>
          <w:rFonts w:ascii="Times New Roman" w:hAnsi="Times New Roman"/>
          <w:i/>
          <w:sz w:val="24"/>
          <w:szCs w:val="24"/>
        </w:rPr>
        <w:t xml:space="preserve"> – 1 балл</w:t>
      </w:r>
    </w:p>
    <w:p w:rsidR="006A1E3A" w:rsidRDefault="006A1E3A" w:rsidP="00365A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0E6BCA" w:rsidRPr="00365ADD" w:rsidRDefault="00365ADD" w:rsidP="00365A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5ADD">
        <w:rPr>
          <w:rFonts w:ascii="Times New Roman" w:hAnsi="Times New Roman" w:cs="Times New Roman"/>
          <w:b/>
          <w:sz w:val="24"/>
          <w:szCs w:val="24"/>
        </w:rPr>
        <w:t>Задача 4</w:t>
      </w:r>
    </w:p>
    <w:p w:rsidR="00966E4E" w:rsidRDefault="00966E4E">
      <w:r>
        <w:rPr>
          <w:noProof/>
        </w:rPr>
        <w:drawing>
          <wp:inline distT="0" distB="0" distL="0" distR="0">
            <wp:extent cx="5940425" cy="3105150"/>
            <wp:effectExtent l="19050" t="0" r="3175" b="0"/>
            <wp:docPr id="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t="55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7334" w:rsidRPr="008A2C52" w:rsidRDefault="00127334" w:rsidP="00127334">
      <w:pPr>
        <w:pStyle w:val="a3"/>
        <w:shd w:val="clear" w:color="auto" w:fill="FFFFFF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8A2C52">
        <w:rPr>
          <w:rFonts w:ascii="Times New Roman" w:hAnsi="Times New Roman"/>
          <w:i/>
          <w:iCs/>
          <w:spacing w:val="-2"/>
          <w:sz w:val="24"/>
          <w:szCs w:val="24"/>
        </w:rPr>
        <w:t>Критерии оценивания</w:t>
      </w:r>
      <w:r>
        <w:rPr>
          <w:rFonts w:ascii="Times New Roman" w:hAnsi="Times New Roman"/>
          <w:i/>
          <w:iCs/>
          <w:spacing w:val="-2"/>
          <w:sz w:val="24"/>
          <w:szCs w:val="24"/>
        </w:rPr>
        <w:t>:</w:t>
      </w:r>
    </w:p>
    <w:p w:rsidR="00127334" w:rsidRPr="008A2C52" w:rsidRDefault="00127334" w:rsidP="00127334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8A2C52">
        <w:rPr>
          <w:rFonts w:ascii="Times New Roman" w:hAnsi="Times New Roman"/>
          <w:i/>
          <w:sz w:val="24"/>
          <w:szCs w:val="24"/>
        </w:rPr>
        <w:t xml:space="preserve">Запись формулы </w:t>
      </w:r>
      <w:proofErr w:type="gramStart"/>
      <w:r w:rsidR="0036212F">
        <w:rPr>
          <w:rFonts w:ascii="Times New Roman" w:hAnsi="Times New Roman"/>
          <w:i/>
          <w:sz w:val="24"/>
          <w:szCs w:val="24"/>
        </w:rPr>
        <w:t>Джоуля-Ленца</w:t>
      </w:r>
      <w:proofErr w:type="gramEnd"/>
      <w:r w:rsidRPr="008A2C52">
        <w:rPr>
          <w:rFonts w:ascii="Times New Roman" w:hAnsi="Times New Roman"/>
          <w:i/>
          <w:sz w:val="24"/>
          <w:szCs w:val="24"/>
        </w:rPr>
        <w:t xml:space="preserve"> – 1 балл</w:t>
      </w:r>
    </w:p>
    <w:p w:rsidR="00127334" w:rsidRPr="008A2C52" w:rsidRDefault="0036212F" w:rsidP="00127334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Соотношение между токами</w:t>
      </w:r>
      <w:r w:rsidR="00127334">
        <w:rPr>
          <w:rFonts w:ascii="Times New Roman" w:hAnsi="Times New Roman"/>
          <w:i/>
          <w:sz w:val="24"/>
          <w:szCs w:val="24"/>
        </w:rPr>
        <w:t xml:space="preserve"> </w:t>
      </w:r>
      <w:r w:rsidR="00127334" w:rsidRPr="008A2C52">
        <w:rPr>
          <w:rFonts w:ascii="Times New Roman" w:hAnsi="Times New Roman"/>
          <w:i/>
          <w:sz w:val="24"/>
          <w:szCs w:val="24"/>
        </w:rPr>
        <w:t xml:space="preserve"> – 1балл</w:t>
      </w:r>
    </w:p>
    <w:p w:rsidR="00127334" w:rsidRDefault="0036212F" w:rsidP="00127334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Равенство напряжений на 2 и 3 – 1балл</w:t>
      </w:r>
    </w:p>
    <w:p w:rsidR="0036212F" w:rsidRDefault="0036212F" w:rsidP="00127334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Вывод силы тока 3 через силу ток 1 – 2 балла</w:t>
      </w:r>
    </w:p>
    <w:p w:rsidR="0036212F" w:rsidRPr="008A2C52" w:rsidRDefault="0036212F" w:rsidP="00127334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Нахождение тока 1 – 1 балл</w:t>
      </w:r>
    </w:p>
    <w:p w:rsidR="00127334" w:rsidRPr="008A2C52" w:rsidRDefault="00127334" w:rsidP="00127334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 w:rsidRPr="008A2C52">
        <w:rPr>
          <w:rFonts w:ascii="Times New Roman" w:hAnsi="Times New Roman"/>
          <w:i/>
          <w:sz w:val="24"/>
          <w:szCs w:val="24"/>
        </w:rPr>
        <w:t xml:space="preserve">Вывод расчетной формулы для нахождения </w:t>
      </w:r>
      <w:r w:rsidR="0036212F">
        <w:rPr>
          <w:rFonts w:ascii="Times New Roman" w:hAnsi="Times New Roman"/>
          <w:i/>
          <w:sz w:val="24"/>
          <w:szCs w:val="24"/>
        </w:rPr>
        <w:t>количества теплоты на 3 резисторе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36212F">
        <w:rPr>
          <w:rFonts w:ascii="Times New Roman" w:hAnsi="Times New Roman"/>
          <w:i/>
          <w:sz w:val="24"/>
          <w:szCs w:val="24"/>
        </w:rPr>
        <w:t xml:space="preserve"> – 2</w:t>
      </w:r>
      <w:r w:rsidRPr="008A2C52">
        <w:rPr>
          <w:rFonts w:ascii="Times New Roman" w:hAnsi="Times New Roman"/>
          <w:i/>
          <w:sz w:val="24"/>
          <w:szCs w:val="24"/>
        </w:rPr>
        <w:t xml:space="preserve"> балла</w:t>
      </w:r>
    </w:p>
    <w:p w:rsidR="00127334" w:rsidRPr="00127334" w:rsidRDefault="0036212F" w:rsidP="00127334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Математический расчет количества теплоты </w:t>
      </w:r>
      <w:r w:rsidR="00127334" w:rsidRPr="008A2C52">
        <w:rPr>
          <w:rFonts w:ascii="Times New Roman" w:hAnsi="Times New Roman"/>
          <w:i/>
          <w:sz w:val="24"/>
          <w:szCs w:val="24"/>
        </w:rPr>
        <w:t xml:space="preserve"> – 2 балл</w:t>
      </w:r>
      <w:r w:rsidR="00127334">
        <w:rPr>
          <w:rFonts w:ascii="Times New Roman" w:hAnsi="Times New Roman"/>
          <w:i/>
          <w:sz w:val="24"/>
          <w:szCs w:val="24"/>
        </w:rPr>
        <w:t>а</w:t>
      </w:r>
      <w:r w:rsidR="00127334" w:rsidRPr="008A2C52">
        <w:rPr>
          <w:rFonts w:ascii="Times New Roman" w:hAnsi="Times New Roman"/>
          <w:i/>
          <w:sz w:val="24"/>
          <w:szCs w:val="24"/>
        </w:rPr>
        <w:t>.</w:t>
      </w:r>
    </w:p>
    <w:p w:rsidR="00127334" w:rsidRDefault="00127334"/>
    <w:p w:rsidR="00365ADD" w:rsidRDefault="00365ADD" w:rsidP="0012733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>Задача 5</w:t>
      </w:r>
    </w:p>
    <w:p w:rsidR="00365ADD" w:rsidRPr="00B2266D" w:rsidRDefault="00365ADD" w:rsidP="00127334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</w:rPr>
      </w:pPr>
      <w:r w:rsidRPr="00B2266D">
        <w:rPr>
          <w:rFonts w:ascii="Times New Roman" w:eastAsia="Times New Roman" w:hAnsi="Times New Roman"/>
          <w:sz w:val="24"/>
          <w:szCs w:val="24"/>
        </w:rPr>
        <w:t xml:space="preserve">В ящик массой М, подвешенный на тонкой нити, попадает пуля массой </w:t>
      </w:r>
      <w:r w:rsidRPr="00B2266D">
        <w:rPr>
          <w:rFonts w:ascii="Times New Roman" w:eastAsia="Times New Roman" w:hAnsi="Times New Roman"/>
          <w:sz w:val="24"/>
          <w:szCs w:val="24"/>
          <w:lang w:val="en-US"/>
        </w:rPr>
        <w:t>m</w:t>
      </w:r>
      <w:r w:rsidRPr="00B2266D">
        <w:rPr>
          <w:rFonts w:ascii="Times New Roman" w:eastAsia="Times New Roman" w:hAnsi="Times New Roman"/>
          <w:sz w:val="24"/>
          <w:szCs w:val="24"/>
        </w:rPr>
        <w:t xml:space="preserve">, летевшая горизонтально со скоростью </w:t>
      </w:r>
      <w:r w:rsidRPr="00B2266D">
        <w:rPr>
          <w:rFonts w:ascii="Times New Roman" w:eastAsia="Times New Roman" w:hAnsi="Times New Roman"/>
          <w:position w:val="-12"/>
          <w:sz w:val="24"/>
          <w:szCs w:val="24"/>
        </w:rPr>
        <w:object w:dxaOrig="279" w:dyaOrig="360">
          <v:shape id="_x0000_i1030" type="#_x0000_t75" style="width:14.25pt;height:18pt" o:ole="">
            <v:imagedata r:id="rId18" o:title=""/>
          </v:shape>
          <o:OLEObject Type="Embed" ProgID="Equation.3" ShapeID="_x0000_i1030" DrawAspect="Content" ObjectID="_1631605726" r:id="rId19"/>
        </w:object>
      </w:r>
      <w:r w:rsidRPr="00B2266D">
        <w:rPr>
          <w:rFonts w:ascii="Times New Roman" w:eastAsia="Times New Roman" w:hAnsi="Times New Roman"/>
          <w:sz w:val="24"/>
          <w:szCs w:val="24"/>
        </w:rPr>
        <w:t>, и застревает в нем. На какую высоту Н поднимается ящик после попадания в него пули?</w:t>
      </w:r>
    </w:p>
    <w:p w:rsidR="00365ADD" w:rsidRPr="00B2266D" w:rsidRDefault="00365ADD" w:rsidP="00365ADD">
      <w:pPr>
        <w:tabs>
          <w:tab w:val="left" w:pos="360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</w:rPr>
      </w:pPr>
      <w:r w:rsidRPr="00B2266D">
        <w:rPr>
          <w:rFonts w:ascii="Times New Roman" w:eastAsia="Times New Roman" w:hAnsi="Times New Roman"/>
          <w:i/>
          <w:sz w:val="24"/>
          <w:szCs w:val="24"/>
        </w:rPr>
        <w:t>Решение.</w:t>
      </w:r>
    </w:p>
    <w:p w:rsidR="00365ADD" w:rsidRPr="00B2266D" w:rsidRDefault="00365ADD" w:rsidP="00365ADD">
      <w:pPr>
        <w:tabs>
          <w:tab w:val="left" w:pos="360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38100</wp:posOffset>
            </wp:positionV>
            <wp:extent cx="3872230" cy="1162685"/>
            <wp:effectExtent l="0" t="0" r="33020" b="37465"/>
            <wp:wrapTight wrapText="bothSides">
              <wp:wrapPolygon edited="0">
                <wp:start x="0" y="0"/>
                <wp:lineTo x="0" y="21942"/>
                <wp:lineTo x="21678" y="21942"/>
                <wp:lineTo x="21678" y="0"/>
                <wp:lineTo x="0" y="0"/>
              </wp:wrapPolygon>
            </wp:wrapTight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lum contrast="-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6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2230" cy="1162685"/>
                    </a:xfrm>
                    <a:prstGeom prst="rect">
                      <a:avLst/>
                    </a:prstGeom>
                    <a:noFill/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anchor>
        </w:drawing>
      </w:r>
    </w:p>
    <w:p w:rsidR="00365ADD" w:rsidRPr="00B2266D" w:rsidRDefault="00365ADD" w:rsidP="00365ADD">
      <w:pPr>
        <w:tabs>
          <w:tab w:val="left" w:pos="360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</w:rPr>
      </w:pPr>
    </w:p>
    <w:p w:rsidR="00365ADD" w:rsidRPr="00B2266D" w:rsidRDefault="00365ADD" w:rsidP="00365ADD">
      <w:pPr>
        <w:tabs>
          <w:tab w:val="left" w:pos="360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</w:rPr>
      </w:pPr>
    </w:p>
    <w:p w:rsidR="00365ADD" w:rsidRPr="00B2266D" w:rsidRDefault="00365ADD" w:rsidP="00365ADD">
      <w:pPr>
        <w:tabs>
          <w:tab w:val="left" w:pos="360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</w:rPr>
      </w:pPr>
    </w:p>
    <w:p w:rsidR="00365ADD" w:rsidRPr="00B2266D" w:rsidRDefault="00365ADD" w:rsidP="00365ADD">
      <w:pPr>
        <w:tabs>
          <w:tab w:val="left" w:pos="360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</w:rPr>
      </w:pPr>
    </w:p>
    <w:p w:rsidR="00365ADD" w:rsidRPr="00B2266D" w:rsidRDefault="00365ADD" w:rsidP="00365ADD">
      <w:pPr>
        <w:tabs>
          <w:tab w:val="left" w:pos="360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</w:rPr>
      </w:pPr>
    </w:p>
    <w:p w:rsidR="00365ADD" w:rsidRPr="00B2266D" w:rsidRDefault="00365ADD" w:rsidP="00365ADD">
      <w:pPr>
        <w:tabs>
          <w:tab w:val="left" w:pos="360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</w:rPr>
      </w:pPr>
    </w:p>
    <w:p w:rsidR="00365ADD" w:rsidRPr="00B2266D" w:rsidRDefault="00365ADD" w:rsidP="00365ADD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</w:rPr>
      </w:pPr>
      <w:r w:rsidRPr="00B2266D">
        <w:rPr>
          <w:rFonts w:ascii="Times New Roman" w:eastAsia="Times New Roman" w:hAnsi="Times New Roman"/>
          <w:sz w:val="24"/>
          <w:szCs w:val="24"/>
        </w:rPr>
        <w:t>Рассмотрим систему: ящик-нить-пуля. Эта система является замкнутой, но в ней внутренняя неконсервативная сила трения пули о ящик, работа которой не равна нулю, следовательно, механическая энергия системы не сохраняется.</w:t>
      </w:r>
    </w:p>
    <w:p w:rsidR="00365ADD" w:rsidRPr="00B2266D" w:rsidRDefault="00365ADD" w:rsidP="00365ADD">
      <w:p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B2266D">
        <w:rPr>
          <w:rFonts w:ascii="Times New Roman" w:eastAsia="Times New Roman" w:hAnsi="Times New Roman"/>
          <w:sz w:val="24"/>
          <w:szCs w:val="24"/>
        </w:rPr>
        <w:tab/>
        <w:t xml:space="preserve">Выделим три состояния системы: </w:t>
      </w:r>
    </w:p>
    <w:p w:rsidR="00365ADD" w:rsidRPr="00B2266D" w:rsidRDefault="00365ADD" w:rsidP="00365ADD">
      <w:pPr>
        <w:numPr>
          <w:ilvl w:val="0"/>
          <w:numId w:val="3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</w:rPr>
      </w:pPr>
      <w:r w:rsidRPr="00B2266D">
        <w:rPr>
          <w:rFonts w:ascii="Times New Roman" w:eastAsia="Times New Roman" w:hAnsi="Times New Roman"/>
          <w:sz w:val="24"/>
          <w:szCs w:val="24"/>
        </w:rPr>
        <w:t xml:space="preserve">Первое – пуля движется со скоростью </w:t>
      </w:r>
      <w:r w:rsidRPr="00B2266D">
        <w:rPr>
          <w:rFonts w:ascii="Times New Roman" w:eastAsia="Times New Roman" w:hAnsi="Times New Roman"/>
          <w:position w:val="-12"/>
          <w:sz w:val="24"/>
          <w:szCs w:val="24"/>
        </w:rPr>
        <w:object w:dxaOrig="279" w:dyaOrig="360">
          <v:shape id="_x0000_i1031" type="#_x0000_t75" style="width:15pt;height:20.25pt" o:ole="">
            <v:imagedata r:id="rId21" o:title=""/>
          </v:shape>
          <o:OLEObject Type="Embed" ProgID="Equation.3" ShapeID="_x0000_i1031" DrawAspect="Content" ObjectID="_1631605727" r:id="rId22"/>
        </w:object>
      </w:r>
      <w:r w:rsidRPr="00B2266D">
        <w:rPr>
          <w:rFonts w:ascii="Times New Roman" w:eastAsia="Times New Roman" w:hAnsi="Times New Roman"/>
          <w:sz w:val="24"/>
          <w:szCs w:val="24"/>
        </w:rPr>
        <w:t>, ящик покоится.</w:t>
      </w:r>
    </w:p>
    <w:p w:rsidR="00365ADD" w:rsidRPr="00B2266D" w:rsidRDefault="00365ADD" w:rsidP="00365ADD">
      <w:pPr>
        <w:numPr>
          <w:ilvl w:val="0"/>
          <w:numId w:val="3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</w:rPr>
      </w:pPr>
      <w:r w:rsidRPr="00B2266D">
        <w:rPr>
          <w:rFonts w:ascii="Times New Roman" w:eastAsia="Times New Roman" w:hAnsi="Times New Roman"/>
          <w:sz w:val="24"/>
          <w:szCs w:val="24"/>
        </w:rPr>
        <w:t xml:space="preserve">Второе - пуля застряла в ящике, ящик вместе с ней приобретает некоторую скорость </w:t>
      </w:r>
      <w:r w:rsidRPr="00B2266D">
        <w:rPr>
          <w:rFonts w:ascii="Times New Roman" w:eastAsia="Times New Roman" w:hAnsi="Times New Roman"/>
          <w:sz w:val="24"/>
          <w:szCs w:val="24"/>
          <w:lang w:val="en-US"/>
        </w:rPr>
        <w:t>u</w:t>
      </w:r>
      <w:r w:rsidRPr="00B2266D">
        <w:rPr>
          <w:rFonts w:ascii="Times New Roman" w:eastAsia="Times New Roman" w:hAnsi="Times New Roman"/>
          <w:sz w:val="24"/>
          <w:szCs w:val="24"/>
        </w:rPr>
        <w:t>; нить вертикальна, т.к. время соударения мало.</w:t>
      </w:r>
    </w:p>
    <w:p w:rsidR="00365ADD" w:rsidRPr="00B2266D" w:rsidRDefault="00365ADD" w:rsidP="00365ADD">
      <w:pPr>
        <w:numPr>
          <w:ilvl w:val="0"/>
          <w:numId w:val="3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</w:rPr>
      </w:pPr>
      <w:r w:rsidRPr="00B2266D">
        <w:rPr>
          <w:rFonts w:ascii="Times New Roman" w:eastAsia="Times New Roman" w:hAnsi="Times New Roman"/>
          <w:sz w:val="24"/>
          <w:szCs w:val="24"/>
        </w:rPr>
        <w:t>Третье – ящик с пулей внутри поднялся на высоту Н; его скорость равна нулю.</w:t>
      </w:r>
    </w:p>
    <w:p w:rsidR="00365ADD" w:rsidRPr="00B2266D" w:rsidRDefault="00365ADD" w:rsidP="00365ADD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</w:rPr>
      </w:pPr>
      <w:r w:rsidRPr="00B2266D">
        <w:rPr>
          <w:rFonts w:ascii="Times New Roman" w:eastAsia="Times New Roman" w:hAnsi="Times New Roman"/>
          <w:sz w:val="24"/>
          <w:szCs w:val="24"/>
        </w:rPr>
        <w:t>При переходе системы из 1 состояния во 2 ее механическая энергия не сохраняется.</w:t>
      </w:r>
    </w:p>
    <w:p w:rsidR="00365ADD" w:rsidRPr="00B2266D" w:rsidRDefault="00365ADD" w:rsidP="00365ADD">
      <w:p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</w:rPr>
      </w:pPr>
      <w:r w:rsidRPr="00B2266D">
        <w:rPr>
          <w:rFonts w:ascii="Times New Roman" w:eastAsia="Times New Roman" w:hAnsi="Times New Roman"/>
          <w:sz w:val="24"/>
          <w:szCs w:val="24"/>
        </w:rPr>
        <w:t xml:space="preserve">Поэтому во втором состоянии применяем закон сохранения импульса в проекции на ось Х: </w:t>
      </w:r>
      <w:r w:rsidRPr="00B2266D">
        <w:rPr>
          <w:rFonts w:ascii="Times New Roman" w:eastAsia="Times New Roman" w:hAnsi="Times New Roman"/>
          <w:position w:val="-12"/>
          <w:sz w:val="24"/>
          <w:szCs w:val="24"/>
        </w:rPr>
        <w:object w:dxaOrig="1140" w:dyaOrig="360">
          <v:shape id="_x0000_i1032" type="#_x0000_t75" style="width:62.25pt;height:20.25pt" o:ole="">
            <v:imagedata r:id="rId23" o:title=""/>
          </v:shape>
          <o:OLEObject Type="Embed" ProgID="Equation.3" ShapeID="_x0000_i1032" DrawAspect="Content" ObjectID="_1631605728" r:id="rId24"/>
        </w:object>
      </w:r>
      <w:r w:rsidRPr="00B2266D">
        <w:rPr>
          <w:rFonts w:ascii="Times New Roman" w:eastAsia="Times New Roman" w:hAnsi="Times New Roman"/>
          <w:position w:val="-24"/>
          <w:sz w:val="24"/>
          <w:szCs w:val="24"/>
        </w:rPr>
        <w:object w:dxaOrig="3120" w:dyaOrig="639">
          <v:shape id="_x0000_i1033" type="#_x0000_t75" style="width:171pt;height:35.25pt" o:ole="">
            <v:imagedata r:id="rId25" o:title=""/>
          </v:shape>
          <o:OLEObject Type="Embed" ProgID="Equation.3" ShapeID="_x0000_i1033" DrawAspect="Content" ObjectID="_1631605729" r:id="rId26"/>
        </w:object>
      </w:r>
    </w:p>
    <w:p w:rsidR="00365ADD" w:rsidRPr="00B2266D" w:rsidRDefault="00365ADD" w:rsidP="00365ADD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</w:rPr>
      </w:pPr>
      <w:r w:rsidRPr="00B2266D">
        <w:rPr>
          <w:rFonts w:ascii="Times New Roman" w:eastAsia="Times New Roman" w:hAnsi="Times New Roman"/>
          <w:sz w:val="24"/>
          <w:szCs w:val="24"/>
        </w:rPr>
        <w:t xml:space="preserve">Закон сохранения энергии при переходе системы из второго в третье состояние: </w:t>
      </w:r>
      <w:r w:rsidRPr="00B2266D">
        <w:rPr>
          <w:rFonts w:ascii="Times New Roman" w:eastAsia="Times New Roman" w:hAnsi="Times New Roman"/>
          <w:position w:val="-24"/>
          <w:sz w:val="24"/>
          <w:szCs w:val="24"/>
        </w:rPr>
        <w:object w:dxaOrig="2540" w:dyaOrig="660">
          <v:shape id="_x0000_i1034" type="#_x0000_t75" style="width:139.5pt;height:36.75pt" o:ole="">
            <v:imagedata r:id="rId27" o:title=""/>
          </v:shape>
          <o:OLEObject Type="Embed" ProgID="Equation.3" ShapeID="_x0000_i1034" DrawAspect="Content" ObjectID="_1631605730" r:id="rId28"/>
        </w:object>
      </w:r>
    </w:p>
    <w:p w:rsidR="00365ADD" w:rsidRPr="00B2266D" w:rsidRDefault="00365ADD" w:rsidP="00365ADD">
      <w:pPr>
        <w:numPr>
          <w:ilvl w:val="0"/>
          <w:numId w:val="4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</w:rPr>
      </w:pPr>
      <w:r w:rsidRPr="00B2266D">
        <w:rPr>
          <w:rFonts w:ascii="Times New Roman" w:eastAsia="Times New Roman" w:hAnsi="Times New Roman"/>
          <w:sz w:val="24"/>
          <w:szCs w:val="24"/>
        </w:rPr>
        <w:t>Решая систему уравнений, находим искомую величину</w:t>
      </w:r>
      <w:r w:rsidRPr="00B2266D">
        <w:rPr>
          <w:rFonts w:ascii="Times New Roman" w:eastAsia="Times New Roman" w:hAnsi="Times New Roman"/>
          <w:position w:val="-28"/>
          <w:sz w:val="24"/>
          <w:szCs w:val="24"/>
        </w:rPr>
        <w:object w:dxaOrig="2500" w:dyaOrig="740">
          <v:shape id="_x0000_i1035" type="#_x0000_t75" style="width:137.25pt;height:41.25pt" o:ole="">
            <v:imagedata r:id="rId29" o:title=""/>
          </v:shape>
          <o:OLEObject Type="Embed" ProgID="Equation.3" ShapeID="_x0000_i1035" DrawAspect="Content" ObjectID="_1631605731" r:id="rId30"/>
        </w:object>
      </w:r>
    </w:p>
    <w:p w:rsidR="00365ADD" w:rsidRPr="00B2266D" w:rsidRDefault="00365ADD" w:rsidP="00365ADD">
      <w:pPr>
        <w:shd w:val="clear" w:color="auto" w:fill="FFFFFF"/>
        <w:tabs>
          <w:tab w:val="left" w:pos="360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  <w:r w:rsidRPr="00B2266D">
        <w:rPr>
          <w:rFonts w:ascii="Times New Roman" w:eastAsia="Times New Roman" w:hAnsi="Times New Roman"/>
          <w:i/>
          <w:iCs/>
          <w:spacing w:val="-2"/>
          <w:sz w:val="24"/>
          <w:szCs w:val="24"/>
        </w:rPr>
        <w:t>Критерии оценивания:</w:t>
      </w:r>
    </w:p>
    <w:p w:rsidR="00365ADD" w:rsidRPr="00B2266D" w:rsidRDefault="00365ADD" w:rsidP="00365ADD">
      <w:pPr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</w:rPr>
      </w:pPr>
      <w:r w:rsidRPr="00B2266D">
        <w:rPr>
          <w:rFonts w:ascii="Times New Roman" w:eastAsia="Times New Roman" w:hAnsi="Times New Roman"/>
          <w:i/>
          <w:sz w:val="24"/>
          <w:szCs w:val="24"/>
        </w:rPr>
        <w:t>Выделение трех состояний системы, наличие рисунка к каждому состоянию – 2 балла</w:t>
      </w:r>
    </w:p>
    <w:p w:rsidR="00365ADD" w:rsidRPr="00B2266D" w:rsidRDefault="00365ADD" w:rsidP="00365ADD">
      <w:pPr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</w:rPr>
      </w:pPr>
      <w:r w:rsidRPr="00B2266D">
        <w:rPr>
          <w:rFonts w:ascii="Times New Roman" w:eastAsia="Times New Roman" w:hAnsi="Times New Roman"/>
          <w:i/>
          <w:sz w:val="24"/>
          <w:szCs w:val="24"/>
        </w:rPr>
        <w:t>Запись закона сохранения импульса в проекции на ось Х, решение уравнения – 2 балла</w:t>
      </w:r>
    </w:p>
    <w:p w:rsidR="00365ADD" w:rsidRPr="00B2266D" w:rsidRDefault="00365ADD" w:rsidP="00365ADD">
      <w:pPr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</w:rPr>
      </w:pPr>
      <w:r w:rsidRPr="00B2266D">
        <w:rPr>
          <w:rFonts w:ascii="Times New Roman" w:eastAsia="Times New Roman" w:hAnsi="Times New Roman"/>
          <w:i/>
          <w:sz w:val="24"/>
          <w:szCs w:val="24"/>
        </w:rPr>
        <w:t>Запись закона сохранения механической энергии – 2 балла</w:t>
      </w:r>
    </w:p>
    <w:p w:rsidR="00365ADD" w:rsidRPr="00B2266D" w:rsidRDefault="00365ADD" w:rsidP="00365ADD">
      <w:pPr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</w:rPr>
      </w:pPr>
      <w:r w:rsidRPr="00B2266D">
        <w:rPr>
          <w:rFonts w:ascii="Times New Roman" w:eastAsia="Times New Roman" w:hAnsi="Times New Roman"/>
          <w:i/>
          <w:sz w:val="24"/>
          <w:szCs w:val="24"/>
        </w:rPr>
        <w:t>Решение системы двух уравнений  – 3 балла</w:t>
      </w:r>
    </w:p>
    <w:p w:rsidR="00365ADD" w:rsidRPr="00B2266D" w:rsidRDefault="00365ADD" w:rsidP="00365ADD">
      <w:pPr>
        <w:numPr>
          <w:ilvl w:val="0"/>
          <w:numId w:val="2"/>
        </w:numPr>
        <w:tabs>
          <w:tab w:val="left" w:pos="360"/>
          <w:tab w:val="left" w:pos="540"/>
        </w:tabs>
        <w:spacing w:after="0" w:line="240" w:lineRule="auto"/>
        <w:contextualSpacing/>
        <w:rPr>
          <w:rFonts w:ascii="Times New Roman" w:eastAsia="Times New Roman" w:hAnsi="Times New Roman"/>
          <w:i/>
          <w:sz w:val="24"/>
          <w:szCs w:val="24"/>
        </w:rPr>
      </w:pPr>
      <w:r w:rsidRPr="00B2266D">
        <w:rPr>
          <w:rFonts w:ascii="Times New Roman" w:eastAsia="Times New Roman" w:hAnsi="Times New Roman"/>
          <w:i/>
          <w:sz w:val="24"/>
          <w:szCs w:val="24"/>
        </w:rPr>
        <w:t>Вывод единиц измерения – 1 балл</w:t>
      </w:r>
    </w:p>
    <w:p w:rsidR="00365ADD" w:rsidRDefault="00365ADD"/>
    <w:sectPr w:rsidR="00365ADD" w:rsidSect="006A1E3A">
      <w:pgSz w:w="11906" w:h="16838"/>
      <w:pgMar w:top="426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9330B"/>
    <w:multiLevelType w:val="hybridMultilevel"/>
    <w:tmpl w:val="180CD8A4"/>
    <w:lvl w:ilvl="0" w:tplc="BD84F11A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9F82C942">
      <w:start w:val="2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3B47E5"/>
    <w:multiLevelType w:val="hybridMultilevel"/>
    <w:tmpl w:val="65E46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264984"/>
    <w:multiLevelType w:val="hybridMultilevel"/>
    <w:tmpl w:val="5AEA19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436C99"/>
    <w:multiLevelType w:val="hybridMultilevel"/>
    <w:tmpl w:val="84D69214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E952C2"/>
    <w:multiLevelType w:val="hybridMultilevel"/>
    <w:tmpl w:val="FF18D22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4AC4EF5"/>
    <w:multiLevelType w:val="hybridMultilevel"/>
    <w:tmpl w:val="A0A083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F83B1F"/>
    <w:multiLevelType w:val="hybridMultilevel"/>
    <w:tmpl w:val="993E86EC"/>
    <w:lvl w:ilvl="0" w:tplc="804A28F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C55475A"/>
    <w:multiLevelType w:val="hybridMultilevel"/>
    <w:tmpl w:val="18AA7A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5F0572"/>
    <w:multiLevelType w:val="hybridMultilevel"/>
    <w:tmpl w:val="0672B7DC"/>
    <w:lvl w:ilvl="0" w:tplc="0419000D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66E4E"/>
    <w:rsid w:val="00006C98"/>
    <w:rsid w:val="000A0E8A"/>
    <w:rsid w:val="000E6BCA"/>
    <w:rsid w:val="00127334"/>
    <w:rsid w:val="00166122"/>
    <w:rsid w:val="0018606B"/>
    <w:rsid w:val="002B0ACD"/>
    <w:rsid w:val="0036212F"/>
    <w:rsid w:val="00365ADD"/>
    <w:rsid w:val="00390C9C"/>
    <w:rsid w:val="004878F3"/>
    <w:rsid w:val="006131EA"/>
    <w:rsid w:val="006A1E3A"/>
    <w:rsid w:val="00842D30"/>
    <w:rsid w:val="00966E4E"/>
    <w:rsid w:val="00BD0259"/>
    <w:rsid w:val="00CD733A"/>
    <w:rsid w:val="00EE5473"/>
    <w:rsid w:val="00FC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f2">
    <w:name w:val="ff2"/>
    <w:basedOn w:val="a0"/>
    <w:rsid w:val="00966E4E"/>
  </w:style>
  <w:style w:type="character" w:customStyle="1" w:styleId="ff4">
    <w:name w:val="ff4"/>
    <w:basedOn w:val="a0"/>
    <w:rsid w:val="00966E4E"/>
  </w:style>
  <w:style w:type="character" w:customStyle="1" w:styleId="ls1">
    <w:name w:val="ls1"/>
    <w:basedOn w:val="a0"/>
    <w:rsid w:val="00966E4E"/>
  </w:style>
  <w:style w:type="character" w:customStyle="1" w:styleId="ff5">
    <w:name w:val="ff5"/>
    <w:basedOn w:val="a0"/>
    <w:rsid w:val="00966E4E"/>
  </w:style>
  <w:style w:type="character" w:customStyle="1" w:styleId="ff6">
    <w:name w:val="ff6"/>
    <w:basedOn w:val="a0"/>
    <w:rsid w:val="00966E4E"/>
  </w:style>
  <w:style w:type="character" w:customStyle="1" w:styleId="fs2">
    <w:name w:val="fs2"/>
    <w:basedOn w:val="a0"/>
    <w:rsid w:val="00966E4E"/>
  </w:style>
  <w:style w:type="paragraph" w:styleId="a3">
    <w:name w:val="List Paragraph"/>
    <w:basedOn w:val="a"/>
    <w:uiPriority w:val="34"/>
    <w:qFormat/>
    <w:rsid w:val="00842D30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6131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A1E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1E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6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36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03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1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8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0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32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0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5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9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42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8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63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12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76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36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1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7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9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6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42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34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21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97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14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09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84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5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62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95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54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03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11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75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837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705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6307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6755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86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18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3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40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04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57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6456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01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08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75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738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06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66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371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39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435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552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9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962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023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06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691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44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950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3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42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50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62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1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85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07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5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59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209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83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85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68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081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094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3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345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9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948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78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937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75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31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08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961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105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36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48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45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5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12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19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85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97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76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877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46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791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08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15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47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224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29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49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40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331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70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1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36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3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9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8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5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9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60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1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94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64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5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81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0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30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94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56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49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8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0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2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06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93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59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01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94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17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12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40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0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3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05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1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7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0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53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1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00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35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45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9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76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1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1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55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9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8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41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3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64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3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0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52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72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3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5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1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9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6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7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6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67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84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8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13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5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02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7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73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8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2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46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7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44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83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5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67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37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42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1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33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31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4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8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40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47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6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27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43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15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48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67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33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59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26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4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2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5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58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5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73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27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93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32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00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63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62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55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9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4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72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17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0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46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68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21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36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58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97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7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oleObject" Target="embeddings/oleObject9.bin"/><Relationship Id="rId3" Type="http://schemas.microsoft.com/office/2007/relationships/stylesWithEffects" Target="stylesWithEffects.xml"/><Relationship Id="rId21" Type="http://schemas.openxmlformats.org/officeDocument/2006/relationships/image" Target="media/image10.w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image" Target="media/image7.png"/><Relationship Id="rId25" Type="http://schemas.openxmlformats.org/officeDocument/2006/relationships/image" Target="media/image12.wmf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9.jpeg"/><Relationship Id="rId29" Type="http://schemas.openxmlformats.org/officeDocument/2006/relationships/image" Target="media/image14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8.bin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11.wmf"/><Relationship Id="rId28" Type="http://schemas.openxmlformats.org/officeDocument/2006/relationships/oleObject" Target="embeddings/oleObject10.bin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7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Кабакова</dc:creator>
  <cp:keywords/>
  <dc:description/>
  <cp:lastModifiedBy>Образование</cp:lastModifiedBy>
  <cp:revision>4</cp:revision>
  <dcterms:created xsi:type="dcterms:W3CDTF">2019-09-29T18:02:00Z</dcterms:created>
  <dcterms:modified xsi:type="dcterms:W3CDTF">2019-10-03T08:02:00Z</dcterms:modified>
</cp:coreProperties>
</file>